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A8" w:rsidRDefault="00FA7696" w:rsidP="000E60A8">
      <w:pPr>
        <w:ind w:left="567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bookmarkStart w:id="0" w:name="n195"/>
      <w:bookmarkEnd w:id="0"/>
      <w:r w:rsidRPr="00FA7696">
        <w:rPr>
          <w:rFonts w:ascii="Times New Roman" w:hAnsi="Times New Roman" w:cs="Times New Roman"/>
          <w:sz w:val="24"/>
          <w:szCs w:val="24"/>
        </w:rPr>
        <w:t xml:space="preserve">ЗАТВЕРДЖЕНО </w:t>
      </w:r>
      <w:r w:rsidRPr="00FA7696">
        <w:rPr>
          <w:rFonts w:ascii="Times New Roman" w:hAnsi="Times New Roman" w:cs="Times New Roman"/>
          <w:sz w:val="24"/>
          <w:szCs w:val="24"/>
        </w:rPr>
        <w:br/>
        <w:t xml:space="preserve">наказом Головного управління Держгеокадастру у Полтавській області </w:t>
      </w:r>
      <w:r w:rsidRPr="00FA7696">
        <w:rPr>
          <w:rFonts w:ascii="Times New Roman" w:hAnsi="Times New Roman" w:cs="Times New Roman"/>
          <w:sz w:val="24"/>
          <w:szCs w:val="24"/>
        </w:rPr>
        <w:br/>
      </w:r>
      <w:r w:rsidR="000E60A8">
        <w:rPr>
          <w:rFonts w:ascii="Times New Roman" w:hAnsi="Times New Roman" w:cs="Times New Roman"/>
          <w:sz w:val="24"/>
          <w:szCs w:val="24"/>
        </w:rPr>
        <w:t xml:space="preserve">від </w:t>
      </w:r>
      <w:r w:rsidR="000E60A8">
        <w:rPr>
          <w:rFonts w:ascii="Times New Roman" w:hAnsi="Times New Roman" w:cs="Times New Roman"/>
          <w:sz w:val="24"/>
          <w:szCs w:val="24"/>
          <w:u w:val="single"/>
        </w:rPr>
        <w:t>22.04.2021 р.</w:t>
      </w:r>
      <w:r w:rsidR="000E60A8">
        <w:rPr>
          <w:rFonts w:ascii="Times New Roman" w:hAnsi="Times New Roman" w:cs="Times New Roman"/>
          <w:sz w:val="24"/>
          <w:szCs w:val="24"/>
        </w:rPr>
        <w:t xml:space="preserve"> № </w:t>
      </w:r>
      <w:r w:rsidR="000E60A8">
        <w:rPr>
          <w:rFonts w:ascii="Times New Roman" w:hAnsi="Times New Roman" w:cs="Times New Roman"/>
          <w:sz w:val="24"/>
          <w:szCs w:val="24"/>
          <w:u w:val="single"/>
        </w:rPr>
        <w:t>289-к</w:t>
      </w:r>
    </w:p>
    <w:p w:rsidR="00FA7696" w:rsidRPr="00FA7696" w:rsidRDefault="00FA769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4BB8" w:rsidRPr="0088296A" w:rsidRDefault="00714491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УМОВИ </w:t>
      </w:r>
      <w:r w:rsidRPr="0088296A">
        <w:rPr>
          <w:rFonts w:ascii="Times New Roman" w:eastAsia="Times New Roman" w:hAnsi="Times New Roman" w:cs="Times New Roman"/>
          <w:sz w:val="24"/>
          <w:szCs w:val="24"/>
        </w:rPr>
        <w:br/>
        <w:t>проведення конкурсу</w:t>
      </w:r>
    </w:p>
    <w:p w:rsidR="006734E6" w:rsidRPr="0088296A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</w:rPr>
        <w:t xml:space="preserve"> державно</w:t>
      </w:r>
      <w:r w:rsidR="00AE4BB8" w:rsidRPr="008829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ї служби категорії «В» - </w:t>
      </w:r>
      <w:r w:rsidR="006734E6" w:rsidRPr="0088296A">
        <w:rPr>
          <w:rFonts w:ascii="Times New Roman" w:eastAsia="Times New Roman" w:hAnsi="Times New Roman" w:cs="Times New Roman"/>
          <w:sz w:val="24"/>
          <w:szCs w:val="24"/>
        </w:rPr>
        <w:t xml:space="preserve">спеціаліста </w:t>
      </w:r>
    </w:p>
    <w:p w:rsidR="00814590" w:rsidRPr="00601A9B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 xml:space="preserve">відділу </w:t>
      </w:r>
      <w:r w:rsidR="00601A9B">
        <w:rPr>
          <w:rFonts w:ascii="Times New Roman" w:eastAsia="Times New Roman" w:hAnsi="Times New Roman" w:cs="Times New Roman"/>
          <w:sz w:val="24"/>
          <w:szCs w:val="24"/>
        </w:rPr>
        <w:t>правового забезпечення</w:t>
      </w:r>
    </w:p>
    <w:p w:rsidR="00814590" w:rsidRPr="0088296A" w:rsidRDefault="006734E6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юридичного управління</w:t>
      </w:r>
    </w:p>
    <w:p w:rsidR="005F1E89" w:rsidRDefault="005F1E89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296A">
        <w:rPr>
          <w:rFonts w:ascii="Times New Roman" w:eastAsia="Times New Roman" w:hAnsi="Times New Roman" w:cs="Times New Roman"/>
          <w:sz w:val="24"/>
          <w:szCs w:val="24"/>
        </w:rPr>
        <w:t>Головного управління Держгеокадастру у Полтавській області</w:t>
      </w:r>
    </w:p>
    <w:p w:rsidR="0049205D" w:rsidRPr="00AA1D8A" w:rsidRDefault="0049205D" w:rsidP="000D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"/>
        <w:gridCol w:w="2820"/>
        <w:gridCol w:w="20"/>
        <w:gridCol w:w="6210"/>
      </w:tblGrid>
      <w:tr w:rsidR="0049205D" w:rsidTr="00295118">
        <w:trPr>
          <w:trHeight w:val="252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205D" w:rsidRDefault="0049205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05242" w:rsidRPr="000E60A8" w:rsidTr="00CB2661">
        <w:trPr>
          <w:trHeight w:val="3392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53215E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46567" w:rsidRPr="007E5F5E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Забезпечення участі у нарадах, що проводяться керівництвом Головного управління.</w:t>
            </w:r>
          </w:p>
          <w:p w:rsidR="00446567" w:rsidRPr="007E5F5E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Здійснення узагальнення практики застосування законодавства у земельних відносинах та підготовки пропозицій щодо вдосконалення нормативно-правових актів, якими регулюються земельні відносини, подання їх до Держгеокадастру.</w:t>
            </w:r>
          </w:p>
          <w:p w:rsidR="00446567" w:rsidRPr="007E5F5E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Забезпечення своєчасної підготовки та надання передбаченої звітності з питань діяльності відділу.</w:t>
            </w:r>
          </w:p>
          <w:p w:rsidR="00446567" w:rsidRPr="007E5F5E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Здійснення розгляду звернень громадян з питань, пов’язаних з  діяльністю відділу у відповідності до положень Закону України «Про звернення громадян».</w:t>
            </w:r>
          </w:p>
          <w:p w:rsidR="00446567" w:rsidRPr="007E5F5E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Забезпечення своєчасного, повного та всебічного опрацювання листів, звернень та запитів фізичних та юридичних осіб.</w:t>
            </w:r>
          </w:p>
          <w:p w:rsidR="00446567" w:rsidRPr="007E5F5E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Забезпечення постійного підвищення рівня своїх правових знань та працівників Головного управління.</w:t>
            </w:r>
          </w:p>
          <w:p w:rsidR="00FC0C58" w:rsidRPr="00313715" w:rsidRDefault="00446567" w:rsidP="0044656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7E5F5E">
              <w:rPr>
                <w:color w:val="000000"/>
                <w:shd w:val="clear" w:color="auto" w:fill="FFFFFF"/>
                <w:lang w:val="uk-UA"/>
              </w:rPr>
              <w:t>Виконання  інших обов'язків, визначених у Положенні про структурний підрозділ та за рішенням безпосереднього керівника виконує посадові обов'язки іншого державного службовця цього структурного підрозділу у зв'язку з його тимчасовою відсутністю.</w:t>
            </w:r>
          </w:p>
        </w:tc>
      </w:tr>
      <w:tr w:rsidR="00E05242" w:rsidTr="00CB2661">
        <w:trPr>
          <w:trHeight w:val="274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F7F" w:rsidRPr="005B6145" w:rsidRDefault="00601A9B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посадовий оклад – </w:t>
            </w:r>
            <w:r w:rsidR="00FD51F9" w:rsidRPr="00FD5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4 670</w:t>
            </w:r>
            <w:r w:rsidR="00AE2F7F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грн.</w:t>
            </w:r>
          </w:p>
          <w:p w:rsidR="00AE2F7F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E05242" w:rsidRPr="00313715" w:rsidRDefault="00AE2F7F" w:rsidP="005B6145">
            <w:pPr>
              <w:tabs>
                <w:tab w:val="left" w:pos="612"/>
              </w:tabs>
              <w:spacing w:after="20"/>
              <w:ind w:left="187" w:right="102"/>
              <w:jc w:val="both"/>
              <w:rPr>
                <w:lang w:val="uk-UA"/>
              </w:rPr>
            </w:pP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надбавка до посадового окладу за ранг державного </w:t>
            </w:r>
            <w:r w:rsidR="005B6145"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                          </w:t>
            </w:r>
            <w:r w:rsidRPr="005B6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05242" w:rsidTr="00CB2661">
        <w:trPr>
          <w:trHeight w:val="88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7614" w:rsidRPr="00387614" w:rsidRDefault="00601A9B" w:rsidP="00387614">
            <w:pPr>
              <w:pStyle w:val="a8"/>
              <w:jc w:val="both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безстроково</w:t>
            </w:r>
          </w:p>
          <w:p w:rsidR="00E30BB7" w:rsidRPr="00313715" w:rsidRDefault="00CB2661" w:rsidP="00673530">
            <w:pPr>
              <w:pStyle w:val="a7"/>
              <w:jc w:val="both"/>
              <w:rPr>
                <w:lang w:val="uk-UA"/>
              </w:rPr>
            </w:pPr>
            <w:r>
              <w:rPr>
                <w:rStyle w:val="rvts0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E05242" w:rsidTr="00CB2661">
        <w:trPr>
          <w:trHeight w:val="957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 25 березня 2016 року № 246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 xml:space="preserve"> (зі змінами);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5503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5030C" w:rsidRP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030C" w:rsidRDefault="0055030C" w:rsidP="0055030C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30C">
              <w:rPr>
                <w:rFonts w:ascii="Times New Roman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05242" w:rsidRPr="0055030C" w:rsidRDefault="0055030C" w:rsidP="00437CF6">
            <w:pPr>
              <w:shd w:val="clear" w:color="auto" w:fill="FFFFFF"/>
              <w:tabs>
                <w:tab w:val="left" w:pos="612"/>
              </w:tabs>
              <w:spacing w:after="20"/>
              <w:ind w:left="187" w:right="102"/>
              <w:rPr>
                <w:rFonts w:ascii="Times New Roman" w:hAnsi="Times New Roman" w:cs="Times New Roman"/>
                <w:lang w:val="uk-UA"/>
              </w:rPr>
            </w:pPr>
            <w:r w:rsidRPr="00550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Інформація приймається </w:t>
            </w:r>
            <w:r w:rsidR="0085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17 год. 00 хв. 29 </w:t>
            </w:r>
            <w:r w:rsidR="00856F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квітня</w:t>
            </w:r>
            <w:r w:rsidR="0085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року</w:t>
            </w:r>
          </w:p>
        </w:tc>
      </w:tr>
      <w:tr w:rsidR="00E05242" w:rsidTr="00CB2661">
        <w:trPr>
          <w:trHeight w:val="92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05242" w:rsidTr="00CB2661">
        <w:trPr>
          <w:trHeight w:val="1518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62E6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і час початку проведення тестування кандидатів. </w:t>
            </w: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E7B7A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тестування. </w:t>
            </w:r>
          </w:p>
          <w:p w:rsidR="009E7B7A" w:rsidRDefault="009E7B7A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3EB" w:rsidRDefault="004F33EB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5242" w:rsidRDefault="00CB2661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266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AE62E6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669A" w:rsidRDefault="00AE62E6" w:rsidP="00CB2661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або спосіб проведення </w:t>
            </w:r>
            <w:r w:rsidRPr="00AE62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  <w:p w:rsidR="00EA077D" w:rsidRDefault="00EA077D" w:rsidP="000F669A">
            <w:pPr>
              <w:spacing w:after="0" w:line="240" w:lineRule="auto"/>
              <w:ind w:left="127" w:right="-3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8A5" w:rsidRDefault="001618A5" w:rsidP="001618A5">
            <w:pPr>
              <w:spacing w:after="20"/>
              <w:ind w:left="187" w:right="1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12</w:t>
            </w:r>
            <w:r>
              <w:rPr>
                <w:b/>
                <w:sz w:val="24"/>
                <w:szCs w:val="24"/>
              </w:rPr>
              <w:t xml:space="preserve">  травня  2021 року  09 год. 00 хв. </w:t>
            </w:r>
          </w:p>
          <w:p w:rsidR="0014525E" w:rsidRPr="004F33EB" w:rsidRDefault="0014525E" w:rsidP="0014525E">
            <w:pPr>
              <w:spacing w:after="20"/>
              <w:ind w:left="187" w:right="125"/>
              <w:rPr>
                <w:color w:val="FF0000"/>
                <w:sz w:val="16"/>
                <w:szCs w:val="16"/>
                <w:lang w:val="uk-UA"/>
              </w:rPr>
            </w:pPr>
          </w:p>
          <w:p w:rsidR="004F33EB" w:rsidRDefault="004F33EB" w:rsidP="004F33EB">
            <w:pPr>
              <w:spacing w:after="20"/>
              <w:ind w:left="187" w:right="125"/>
              <w:jc w:val="both"/>
              <w:rPr>
                <w:sz w:val="24"/>
                <w:szCs w:val="24"/>
                <w:lang w:val="uk-UA"/>
              </w:rPr>
            </w:pPr>
          </w:p>
          <w:p w:rsidR="004F33EB" w:rsidRPr="004F33EB" w:rsidRDefault="004F33EB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 (проведення тестування за фізичної присутності кандидатів)</w:t>
            </w:r>
          </w:p>
          <w:p w:rsidR="004F33EB" w:rsidRPr="004F33EB" w:rsidRDefault="004F33EB" w:rsidP="0014525E">
            <w:pPr>
              <w:spacing w:after="20"/>
              <w:ind w:left="187" w:right="125"/>
              <w:rPr>
                <w:color w:val="FF0000"/>
                <w:sz w:val="24"/>
                <w:szCs w:val="24"/>
              </w:rPr>
            </w:pPr>
          </w:p>
          <w:p w:rsidR="0014525E" w:rsidRPr="004F33EB" w:rsidRDefault="0014525E" w:rsidP="004F33EB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>вул. Уютна, 23, м. Полтава, 36039</w:t>
            </w:r>
            <w:r w:rsidR="004F33EB"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(проведення співбесіди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фізичної присутності кандидатів)</w:t>
            </w:r>
          </w:p>
          <w:p w:rsidR="0014525E" w:rsidRDefault="0014525E" w:rsidP="0014525E">
            <w:pPr>
              <w:spacing w:after="20"/>
              <w:ind w:left="187" w:right="125"/>
              <w:rPr>
                <w:sz w:val="24"/>
                <w:szCs w:val="24"/>
              </w:rPr>
            </w:pPr>
          </w:p>
          <w:p w:rsidR="00386753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86753" w:rsidRPr="004F33EB" w:rsidRDefault="00386753" w:rsidP="00386753">
            <w:pPr>
              <w:spacing w:after="20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Уютна, 23, м. Полтава, 36039 (проведення </w:t>
            </w:r>
            <w:r w:rsidRPr="004F33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співбесіди за фізичної присутності кандидатів)</w:t>
            </w:r>
          </w:p>
          <w:p w:rsidR="00E05242" w:rsidRPr="00386753" w:rsidRDefault="00E05242" w:rsidP="0014525E">
            <w:pPr>
              <w:pStyle w:val="a7"/>
              <w:jc w:val="both"/>
            </w:pPr>
          </w:p>
        </w:tc>
      </w:tr>
      <w:tr w:rsidR="00E05242" w:rsidTr="00CB2661">
        <w:trPr>
          <w:trHeight w:val="1810"/>
        </w:trPr>
        <w:tc>
          <w:tcPr>
            <w:tcW w:w="3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0F669A" w:rsidP="000F669A">
            <w:pPr>
              <w:spacing w:after="0" w:line="240" w:lineRule="auto"/>
              <w:ind w:left="127" w:righ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7D9D" w:rsidRDefault="00E05242" w:rsidP="00FF7D9D">
            <w:pPr>
              <w:rPr>
                <w:sz w:val="24"/>
                <w:szCs w:val="24"/>
              </w:rPr>
            </w:pPr>
            <w:r>
              <w:rPr>
                <w:lang w:val="uk-UA"/>
              </w:rPr>
              <w:t xml:space="preserve"> </w:t>
            </w:r>
            <w:r w:rsidR="00FF7D9D" w:rsidRPr="00FF7D9D">
              <w:rPr>
                <w:rFonts w:ascii="Times New Roman" w:eastAsia="Times New Roman" w:hAnsi="Times New Roman" w:cs="Times New Roman"/>
                <w:sz w:val="24"/>
                <w:szCs w:val="24"/>
              </w:rPr>
              <w:t>Лебідь Юлія Григорівна, тел. (0532) 64 12 42, dkzrcadri@ukr.net</w:t>
            </w:r>
          </w:p>
          <w:p w:rsidR="00E05242" w:rsidRPr="00FF7D9D" w:rsidRDefault="00E05242" w:rsidP="00673530">
            <w:pPr>
              <w:pStyle w:val="a7"/>
              <w:spacing w:before="0" w:beforeAutospacing="0" w:after="0" w:afterAutospacing="0"/>
            </w:pPr>
          </w:p>
        </w:tc>
      </w:tr>
      <w:tr w:rsidR="00295118" w:rsidTr="00295118">
        <w:trPr>
          <w:trHeight w:val="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5118" w:rsidRDefault="00295118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05242" w:rsidTr="00295118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13715" w:rsidRDefault="00295118" w:rsidP="00673530">
            <w:pPr>
              <w:pStyle w:val="a7"/>
              <w:rPr>
                <w:lang w:val="uk-UA"/>
              </w:rPr>
            </w:pPr>
            <w:r>
              <w:t>Освіта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73B8" w:rsidRDefault="00E05242" w:rsidP="00EC73B8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вищої освіти ступеня не нижче молодшого бакалавра або бакалавра </w:t>
            </w:r>
          </w:p>
        </w:tc>
      </w:tr>
      <w:tr w:rsidR="00E05242" w:rsidTr="00295118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1352C9" w:rsidRDefault="00295118" w:rsidP="00673530">
            <w:pPr>
              <w:pStyle w:val="a7"/>
              <w:jc w:val="both"/>
              <w:rPr>
                <w:lang w:val="uk-UA"/>
              </w:rPr>
            </w:pPr>
            <w:r>
              <w:t>Досвід роботи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EC73B8" w:rsidRDefault="00EC73B8" w:rsidP="00EC73B8">
            <w:pPr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  без досвіду роботи</w:t>
            </w:r>
          </w:p>
        </w:tc>
      </w:tr>
      <w:tr w:rsidR="00E05242" w:rsidTr="00295118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295118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30698B" w:rsidRDefault="00E05242" w:rsidP="00C14EB4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3069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вільне володіння державною мовою</w:t>
            </w:r>
          </w:p>
        </w:tc>
      </w:tr>
      <w:tr w:rsidR="00E05242" w:rsidTr="00295118">
        <w:trPr>
          <w:trHeight w:val="25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BE129F" w:rsidP="00C14EB4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5">
              <w:r w:rsidR="00E05242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F7B3D" w:rsidRDefault="00FF7B3D" w:rsidP="00C14EB4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ітичні здібності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B0785A" w:rsidRDefault="00B0785A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E05242" w:rsidRDefault="00B0785A" w:rsidP="008D3E51">
            <w:pPr>
              <w:tabs>
                <w:tab w:val="left" w:pos="414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D3E51" w:rsidTr="00295118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C66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3"/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8D3E51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Pr="008D3E51" w:rsidRDefault="008D3E51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D3E5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8D3E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:rsidR="008D3E51" w:rsidRDefault="008D3E51" w:rsidP="00D820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:rsidR="008D3E51" w:rsidRDefault="008D3E51" w:rsidP="008D3E5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E05242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6305ED" w:rsidP="00C1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05242"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6305ED" w:rsidRDefault="00AB6C34" w:rsidP="00C14EB4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B6C34" w:rsidRPr="006305ED" w:rsidRDefault="00AB6C34" w:rsidP="00AB6C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05242" w:rsidRPr="006305ED" w:rsidRDefault="00AB6C34" w:rsidP="00AB6C34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брати на себе зобов’язання, чітко їх </w:t>
            </w:r>
            <w:r w:rsidRPr="0063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дотримуватись і виконувати</w:t>
            </w:r>
          </w:p>
        </w:tc>
      </w:tr>
      <w:tr w:rsidR="00E05242" w:rsidTr="00295118">
        <w:trPr>
          <w:trHeight w:val="187"/>
        </w:trPr>
        <w:tc>
          <w:tcPr>
            <w:tcW w:w="94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E05242" w:rsidTr="00295118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05242" w:rsidRPr="00CC4A68" w:rsidTr="0029511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E05242" w:rsidRPr="00CC4A68" w:rsidRDefault="00E05242" w:rsidP="000D2B29">
            <w:pPr>
              <w:tabs>
                <w:tab w:val="left" w:pos="129"/>
              </w:tabs>
              <w:spacing w:after="20" w:line="240" w:lineRule="auto"/>
              <w:ind w:left="118" w:right="120" w:firstLine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E05242" w:rsidRPr="00814590" w:rsidTr="0029511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FC433B" w:rsidRDefault="00E05242" w:rsidP="00C14EB4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4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E05242" w:rsidP="00C14EB4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5242" w:rsidRPr="000D2B29" w:rsidRDefault="000D2B29" w:rsidP="00441D27">
            <w:pPr>
              <w:tabs>
                <w:tab w:val="left" w:pos="522"/>
              </w:tabs>
              <w:spacing w:after="2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E05242" w:rsidRPr="000D2B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Цивільний кодекс України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0D2B29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Закони України «Про землеустрій»</w:t>
            </w:r>
            <w:r w:rsidRPr="000D2B2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;</w:t>
            </w:r>
          </w:p>
          <w:p w:rsidR="00E05242" w:rsidRPr="000D2B29" w:rsidRDefault="000D2B29" w:rsidP="00441D27">
            <w:pPr>
              <w:pStyle w:val="HTML"/>
              <w:tabs>
                <w:tab w:val="clear" w:pos="9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     </w:t>
            </w:r>
            <w:r w:rsidR="00441D27" w:rsidRPr="000D2B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 оренду землі»</w:t>
            </w:r>
          </w:p>
        </w:tc>
      </w:tr>
    </w:tbl>
    <w:p w:rsidR="0049205D" w:rsidRPr="00FC433B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7D50C2" w:rsidP="007D50C2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</w:t>
      </w:r>
      <w:r w:rsidRPr="007D50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</w:t>
      </w:r>
    </w:p>
    <w:p w:rsidR="007D50C2" w:rsidRDefault="007D50C2" w:rsidP="007D50C2">
      <w:pPr>
        <w:pStyle w:val="a7"/>
        <w:ind w:left="4956"/>
        <w:rPr>
          <w:lang w:val="uk-UA"/>
        </w:rPr>
      </w:pPr>
      <w:r w:rsidRPr="007D50C2">
        <w:rPr>
          <w:bCs/>
          <w:u w:val="single"/>
          <w:lang w:val="uk-UA"/>
        </w:rPr>
        <w:t>Заступник начальника управління - начальник відділу</w:t>
      </w:r>
      <w:r>
        <w:rPr>
          <w:bCs/>
          <w:u w:val="single"/>
          <w:lang w:val="uk-UA"/>
        </w:rPr>
        <w:t xml:space="preserve"> в</w:t>
      </w:r>
      <w:r w:rsidRPr="007D50C2">
        <w:rPr>
          <w:bCs/>
          <w:u w:val="single"/>
          <w:lang w:val="uk-UA"/>
        </w:rPr>
        <w:t>ідділ</w:t>
      </w:r>
      <w:r>
        <w:rPr>
          <w:bCs/>
          <w:u w:val="single"/>
          <w:lang w:val="uk-UA"/>
        </w:rPr>
        <w:t>у</w:t>
      </w:r>
      <w:r w:rsidRPr="007D50C2">
        <w:rPr>
          <w:bCs/>
          <w:u w:val="single"/>
          <w:lang w:val="uk-UA"/>
        </w:rPr>
        <w:t xml:space="preserve"> представництва в судах та інших органах</w:t>
      </w:r>
      <w:r>
        <w:rPr>
          <w:bCs/>
          <w:u w:val="single"/>
          <w:lang w:val="uk-UA"/>
        </w:rPr>
        <w:t xml:space="preserve"> юридичного управління </w:t>
      </w:r>
      <w:r w:rsidRPr="00756A04">
        <w:rPr>
          <w:bCs/>
          <w:u w:val="single"/>
          <w:lang w:val="uk-UA"/>
        </w:rPr>
        <w:t xml:space="preserve"> Головного управління Держгеокадастру у Полтавській області</w:t>
      </w:r>
      <w:r>
        <w:rPr>
          <w:b/>
          <w:bCs/>
          <w:lang w:val="uk-UA"/>
        </w:rPr>
        <w:br/>
      </w:r>
      <w:r>
        <w:rPr>
          <w:sz w:val="20"/>
          <w:szCs w:val="20"/>
          <w:lang w:val="uk-UA"/>
        </w:rPr>
        <w:t>                             (посада)</w:t>
      </w:r>
      <w:r>
        <w:rPr>
          <w:sz w:val="20"/>
          <w:szCs w:val="20"/>
          <w:lang w:val="uk-UA"/>
        </w:rPr>
        <w:br/>
      </w:r>
      <w:r>
        <w:rPr>
          <w:lang w:val="uk-UA"/>
        </w:rPr>
        <w:t>__________________Тетяна ЩЕРБАК</w:t>
      </w:r>
      <w:r>
        <w:rPr>
          <w:lang w:val="uk-UA"/>
        </w:rPr>
        <w:br/>
      </w:r>
      <w:r>
        <w:rPr>
          <w:sz w:val="20"/>
          <w:szCs w:val="20"/>
          <w:lang w:val="uk-UA"/>
        </w:rPr>
        <w:t>            (підпис)                   (ім'я та прізвище)</w:t>
      </w:r>
    </w:p>
    <w:p w:rsidR="007D50C2" w:rsidRPr="007D50C2" w:rsidRDefault="007D50C2" w:rsidP="007D50C2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142"/>
      <w:bookmarkEnd w:id="2"/>
      <w:r>
        <w:rPr>
          <w:lang w:val="uk-UA"/>
        </w:rPr>
        <w:t xml:space="preserve">                  "___" ____________ ___ року</w:t>
      </w: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205D" w:rsidRDefault="0049205D" w:rsidP="005F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1E89" w:rsidRPr="00936D21" w:rsidRDefault="005F1E89" w:rsidP="005F1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</w:p>
    <w:p w:rsidR="001410E6" w:rsidRPr="0053215E" w:rsidRDefault="000E60A8">
      <w:pPr>
        <w:rPr>
          <w:sz w:val="28"/>
          <w:szCs w:val="28"/>
          <w:lang w:val="uk-UA"/>
        </w:rPr>
      </w:pPr>
    </w:p>
    <w:sectPr w:rsidR="001410E6" w:rsidRPr="0053215E" w:rsidSect="00FA76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1E89"/>
    <w:rsid w:val="00055BB9"/>
    <w:rsid w:val="00056CB2"/>
    <w:rsid w:val="000D2B29"/>
    <w:rsid w:val="000E60A8"/>
    <w:rsid w:val="000F3FFF"/>
    <w:rsid w:val="000F669A"/>
    <w:rsid w:val="0014525E"/>
    <w:rsid w:val="00150252"/>
    <w:rsid w:val="001618A5"/>
    <w:rsid w:val="00165CF1"/>
    <w:rsid w:val="001C00A6"/>
    <w:rsid w:val="00213DF7"/>
    <w:rsid w:val="00295118"/>
    <w:rsid w:val="0029644C"/>
    <w:rsid w:val="002A5DA7"/>
    <w:rsid w:val="002B0831"/>
    <w:rsid w:val="00304F15"/>
    <w:rsid w:val="0030698B"/>
    <w:rsid w:val="00386753"/>
    <w:rsid w:val="00387614"/>
    <w:rsid w:val="003A54C3"/>
    <w:rsid w:val="00437CF6"/>
    <w:rsid w:val="00441D27"/>
    <w:rsid w:val="00446160"/>
    <w:rsid w:val="00446567"/>
    <w:rsid w:val="0049205D"/>
    <w:rsid w:val="004A06EE"/>
    <w:rsid w:val="004A7609"/>
    <w:rsid w:val="004F33EB"/>
    <w:rsid w:val="0053215E"/>
    <w:rsid w:val="0055030C"/>
    <w:rsid w:val="005B6145"/>
    <w:rsid w:val="005E0DCC"/>
    <w:rsid w:val="005F1E89"/>
    <w:rsid w:val="00601A9B"/>
    <w:rsid w:val="00611AC0"/>
    <w:rsid w:val="006305ED"/>
    <w:rsid w:val="00671A5D"/>
    <w:rsid w:val="006734E6"/>
    <w:rsid w:val="006F59D8"/>
    <w:rsid w:val="00706A0C"/>
    <w:rsid w:val="00714491"/>
    <w:rsid w:val="00753097"/>
    <w:rsid w:val="00786304"/>
    <w:rsid w:val="007A009F"/>
    <w:rsid w:val="007B640D"/>
    <w:rsid w:val="007D50C2"/>
    <w:rsid w:val="007E1228"/>
    <w:rsid w:val="008042A5"/>
    <w:rsid w:val="00814590"/>
    <w:rsid w:val="00856F18"/>
    <w:rsid w:val="00875E7E"/>
    <w:rsid w:val="0088296A"/>
    <w:rsid w:val="008C0543"/>
    <w:rsid w:val="008D3E51"/>
    <w:rsid w:val="008D4CA9"/>
    <w:rsid w:val="008F64F1"/>
    <w:rsid w:val="00936D21"/>
    <w:rsid w:val="00957F2B"/>
    <w:rsid w:val="009E7B7A"/>
    <w:rsid w:val="00A5524F"/>
    <w:rsid w:val="00A64FE2"/>
    <w:rsid w:val="00A92B9A"/>
    <w:rsid w:val="00AA1D8A"/>
    <w:rsid w:val="00AB3605"/>
    <w:rsid w:val="00AB6C34"/>
    <w:rsid w:val="00AE2F7F"/>
    <w:rsid w:val="00AE4BB8"/>
    <w:rsid w:val="00AE5DBE"/>
    <w:rsid w:val="00AE62E6"/>
    <w:rsid w:val="00B0785A"/>
    <w:rsid w:val="00B15957"/>
    <w:rsid w:val="00B23301"/>
    <w:rsid w:val="00B37C84"/>
    <w:rsid w:val="00B44CB3"/>
    <w:rsid w:val="00B644E1"/>
    <w:rsid w:val="00B813B3"/>
    <w:rsid w:val="00BB58AF"/>
    <w:rsid w:val="00BE129F"/>
    <w:rsid w:val="00C207F0"/>
    <w:rsid w:val="00C86BC8"/>
    <w:rsid w:val="00C96AFC"/>
    <w:rsid w:val="00CB2661"/>
    <w:rsid w:val="00CB769E"/>
    <w:rsid w:val="00D251B9"/>
    <w:rsid w:val="00D6419D"/>
    <w:rsid w:val="00D82084"/>
    <w:rsid w:val="00DA4F01"/>
    <w:rsid w:val="00DF59C4"/>
    <w:rsid w:val="00E05242"/>
    <w:rsid w:val="00E3088A"/>
    <w:rsid w:val="00E30BB7"/>
    <w:rsid w:val="00E364B9"/>
    <w:rsid w:val="00E55A7E"/>
    <w:rsid w:val="00E850E6"/>
    <w:rsid w:val="00EA077D"/>
    <w:rsid w:val="00EC73B8"/>
    <w:rsid w:val="00F15082"/>
    <w:rsid w:val="00F452BF"/>
    <w:rsid w:val="00F9150C"/>
    <w:rsid w:val="00FA7696"/>
    <w:rsid w:val="00FC0C58"/>
    <w:rsid w:val="00FC433B"/>
    <w:rsid w:val="00FD51F9"/>
    <w:rsid w:val="00FF7B3D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B9"/>
  </w:style>
  <w:style w:type="paragraph" w:styleId="1">
    <w:name w:val="heading 1"/>
    <w:basedOn w:val="a"/>
    <w:link w:val="10"/>
    <w:uiPriority w:val="9"/>
    <w:qFormat/>
    <w:rsid w:val="001502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5F1E89"/>
  </w:style>
  <w:style w:type="paragraph" w:customStyle="1" w:styleId="rvps7">
    <w:name w:val="rvps7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F1E89"/>
  </w:style>
  <w:style w:type="paragraph" w:customStyle="1" w:styleId="rvps14">
    <w:name w:val="rvps14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F1E89"/>
    <w:rPr>
      <w:color w:val="0000FF"/>
      <w:u w:val="single"/>
    </w:rPr>
  </w:style>
  <w:style w:type="paragraph" w:customStyle="1" w:styleId="rvps2">
    <w:name w:val="rvps2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5F1E89"/>
  </w:style>
  <w:style w:type="paragraph" w:customStyle="1" w:styleId="rvps8">
    <w:name w:val="rvps8"/>
    <w:basedOn w:val="a"/>
    <w:rsid w:val="005F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5F1E89"/>
  </w:style>
  <w:style w:type="table" w:styleId="a4">
    <w:name w:val="Table Grid"/>
    <w:basedOn w:val="a1"/>
    <w:uiPriority w:val="59"/>
    <w:rsid w:val="008D4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A5524F"/>
  </w:style>
  <w:style w:type="paragraph" w:styleId="a5">
    <w:name w:val="Balloon Text"/>
    <w:basedOn w:val="a"/>
    <w:link w:val="a6"/>
    <w:uiPriority w:val="99"/>
    <w:semiHidden/>
    <w:unhideWhenUsed/>
    <w:rsid w:val="00A5524F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5524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rmal (Web)"/>
    <w:basedOn w:val="a"/>
    <w:rsid w:val="00E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C0543"/>
  </w:style>
  <w:style w:type="character" w:customStyle="1" w:styleId="10">
    <w:name w:val="Заголовок 1 Знак"/>
    <w:basedOn w:val="a0"/>
    <w:link w:val="1"/>
    <w:uiPriority w:val="9"/>
    <w:rsid w:val="00150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F5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59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6">
    <w:name w:val="rvps6"/>
    <w:basedOn w:val="a"/>
    <w:rsid w:val="00BB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38761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a9">
    <w:name w:val="Основной текст Знак"/>
    <w:basedOn w:val="a0"/>
    <w:link w:val="a8"/>
    <w:rsid w:val="00387614"/>
    <w:rPr>
      <w:rFonts w:ascii="Times New Roman" w:eastAsia="Times New Roman" w:hAnsi="Times New Roman" w:cs="Times New Roman"/>
      <w:b/>
      <w:sz w:val="24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170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4289</Words>
  <Characters>2446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2021-04-07T07:51:00Z</cp:lastPrinted>
  <dcterms:created xsi:type="dcterms:W3CDTF">2021-03-18T12:34:00Z</dcterms:created>
  <dcterms:modified xsi:type="dcterms:W3CDTF">2021-04-23T06:11:00Z</dcterms:modified>
</cp:coreProperties>
</file>